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BD" w:rsidRDefault="00BE2EBD">
      <w:pPr>
        <w:rPr>
          <w:rFonts w:ascii="Helvetica" w:hAnsi="Helvetica" w:cs="Helvetica"/>
        </w:rPr>
      </w:pPr>
    </w:p>
    <w:p w:rsidR="00BE2EBD" w:rsidRDefault="00BE2EBD">
      <w:pPr>
        <w:rPr>
          <w:rFonts w:ascii="Helvetica" w:hAnsi="Helvetica" w:cs="Helvetica"/>
        </w:rPr>
      </w:pPr>
    </w:p>
    <w:p w:rsidR="0079496E" w:rsidRPr="00130E38" w:rsidRDefault="0079496E">
      <w:pPr>
        <w:rPr>
          <w:rFonts w:ascii="Verdana" w:hAnsi="Verdana" w:cs="Helvetica"/>
        </w:rPr>
      </w:pPr>
      <w:r w:rsidRPr="00130E38">
        <w:rPr>
          <w:rFonts w:ascii="Verdana" w:hAnsi="Verdana" w:cs="Helvetica"/>
        </w:rPr>
        <w:t>Presse-Informatio</w:t>
      </w:r>
      <w:r w:rsidR="00BE2EBD" w:rsidRPr="00130E38">
        <w:rPr>
          <w:rFonts w:ascii="Verdana" w:hAnsi="Verdana" w:cs="Helvetica"/>
          <w:noProof/>
          <w:lang w:eastAsia="de-A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3637915</wp:posOffset>
            </wp:positionH>
            <wp:positionV relativeFrom="margin">
              <wp:posOffset>-495935</wp:posOffset>
            </wp:positionV>
            <wp:extent cx="2335530" cy="1143000"/>
            <wp:effectExtent l="19050" t="0" r="7620" b="0"/>
            <wp:wrapSquare wrapText="bothSides"/>
            <wp:docPr id="2" name="Bild 2" descr="DKS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KS_2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E38">
        <w:rPr>
          <w:rFonts w:ascii="Verdana" w:hAnsi="Verdana" w:cs="Helvetica"/>
        </w:rPr>
        <w:t>n</w:t>
      </w:r>
    </w:p>
    <w:p w:rsidR="00E27977" w:rsidRPr="00130E38" w:rsidRDefault="004521BB">
      <w:pPr>
        <w:rPr>
          <w:rFonts w:ascii="Verdana" w:hAnsi="Verdana" w:cs="Helvetica"/>
        </w:rPr>
      </w:pPr>
      <w:r>
        <w:rPr>
          <w:rFonts w:ascii="Verdana" w:hAnsi="Verdana" w:cs="Helvetica"/>
        </w:rPr>
        <w:t xml:space="preserve">13. </w:t>
      </w:r>
      <w:r w:rsidR="0079496E" w:rsidRPr="00130E38">
        <w:rPr>
          <w:rFonts w:ascii="Verdana" w:hAnsi="Verdana" w:cs="Helvetica"/>
        </w:rPr>
        <w:t>April</w:t>
      </w:r>
      <w:r w:rsidR="00130E38" w:rsidRPr="00130E38">
        <w:rPr>
          <w:rFonts w:ascii="Verdana" w:hAnsi="Verdana" w:cs="Helvetica"/>
        </w:rPr>
        <w:t xml:space="preserve"> 2017</w:t>
      </w:r>
    </w:p>
    <w:p w:rsidR="00CB20F5" w:rsidRPr="00F467D6" w:rsidRDefault="005C44F8" w:rsidP="00CB20F5">
      <w:pPr>
        <w:spacing w:line="320" w:lineRule="exact"/>
        <w:rPr>
          <w:rFonts w:ascii="Verdana" w:hAnsi="Verdana" w:cs="Helvetica"/>
          <w:b/>
        </w:rPr>
      </w:pPr>
      <w:r>
        <w:rPr>
          <w:rFonts w:ascii="Verdana" w:hAnsi="Verdana" w:cs="Helvetica"/>
          <w:b/>
        </w:rPr>
        <w:t xml:space="preserve">Neuer Oberflächenschutz </w:t>
      </w:r>
      <w:r w:rsidR="00CB20F5">
        <w:rPr>
          <w:rFonts w:ascii="Verdana" w:hAnsi="Verdana" w:cs="Helvetica"/>
          <w:b/>
        </w:rPr>
        <w:t xml:space="preserve">kLine Bodyguard zur kratzfesten und robusten Beschichtung </w:t>
      </w:r>
      <w:r>
        <w:rPr>
          <w:rFonts w:ascii="Verdana" w:hAnsi="Verdana" w:cs="Helvetica"/>
          <w:b/>
        </w:rPr>
        <w:t>aus dem Labor der DKS Technik GmbH</w:t>
      </w:r>
      <w:r w:rsidR="00F467D6">
        <w:rPr>
          <w:rFonts w:ascii="Verdana" w:hAnsi="Verdana" w:cs="Helvetica"/>
          <w:b/>
        </w:rPr>
        <w:br/>
      </w:r>
      <w:r>
        <w:rPr>
          <w:rFonts w:ascii="Verdana" w:hAnsi="Verdana" w:cs="Helvetica"/>
          <w:b/>
        </w:rPr>
        <w:br/>
      </w:r>
      <w:r w:rsidR="00931FED">
        <w:rPr>
          <w:rFonts w:ascii="Verdana" w:eastAsia="HelveticaNeue" w:hAnsi="Verdana" w:cs="HelveticaNeue"/>
        </w:rPr>
        <w:t>Korrosionsschutzprofi DKS Technik GmbH hat ab sofort ein neues Produkt im Verkauf. Der hochbelastbare, schwarze</w:t>
      </w:r>
      <w:r w:rsidR="00130E38" w:rsidRPr="00130E38">
        <w:rPr>
          <w:rFonts w:ascii="Verdana" w:eastAsia="HelveticaNeue" w:hAnsi="Verdana" w:cs="HelveticaNeue"/>
        </w:rPr>
        <w:t xml:space="preserve"> 2K-Polyurethan-Acry</w:t>
      </w:r>
      <w:r w:rsidR="00F467D6">
        <w:rPr>
          <w:rFonts w:ascii="Verdana" w:eastAsia="HelveticaNeue" w:hAnsi="Verdana" w:cs="HelveticaNeue"/>
        </w:rPr>
        <w:t>l</w:t>
      </w:r>
      <w:r w:rsidR="00130E38" w:rsidRPr="00130E38">
        <w:rPr>
          <w:rFonts w:ascii="Verdana" w:eastAsia="HelveticaNeue" w:hAnsi="Verdana" w:cs="HelveticaNeue"/>
        </w:rPr>
        <w:t xml:space="preserve">lack </w:t>
      </w:r>
      <w:r w:rsidR="00931FED">
        <w:rPr>
          <w:rFonts w:ascii="Verdana" w:eastAsia="HelveticaNeue" w:hAnsi="Verdana" w:cs="HelveticaNeue"/>
        </w:rPr>
        <w:t>kLine Bodyguard eignet sich für kratzfeste,</w:t>
      </w:r>
      <w:r w:rsidR="00130E38" w:rsidRPr="00130E38">
        <w:rPr>
          <w:rFonts w:ascii="Verdana" w:eastAsia="HelveticaNeue" w:hAnsi="Verdana" w:cs="HelveticaNeue"/>
        </w:rPr>
        <w:t xml:space="preserve"> robust</w:t>
      </w:r>
      <w:r w:rsidR="00931FED">
        <w:rPr>
          <w:rFonts w:ascii="Verdana" w:eastAsia="HelveticaNeue" w:hAnsi="Verdana" w:cs="HelveticaNeue"/>
        </w:rPr>
        <w:t>e</w:t>
      </w:r>
      <w:r w:rsidR="00130E38">
        <w:rPr>
          <w:rFonts w:ascii="Verdana" w:eastAsia="HelveticaNeue" w:hAnsi="Verdana" w:cs="HelveticaNeue"/>
        </w:rPr>
        <w:t xml:space="preserve"> Beschichtung von </w:t>
      </w:r>
      <w:r w:rsidR="00931FED">
        <w:rPr>
          <w:rFonts w:ascii="Verdana" w:eastAsia="HelveticaNeue" w:hAnsi="Verdana" w:cs="HelveticaNeue"/>
        </w:rPr>
        <w:t xml:space="preserve">hochbelasteten Flächen </w:t>
      </w:r>
      <w:r w:rsidR="00F467D6">
        <w:rPr>
          <w:rFonts w:ascii="Verdana" w:eastAsia="HelveticaNeue" w:hAnsi="Verdana" w:cs="HelveticaNeue"/>
        </w:rPr>
        <w:t>von</w:t>
      </w:r>
      <w:r w:rsidR="00931FED">
        <w:rPr>
          <w:rFonts w:ascii="Verdana" w:eastAsia="HelveticaNeue" w:hAnsi="Verdana" w:cs="HelveticaNeue"/>
        </w:rPr>
        <w:t xml:space="preserve"> Nutzfahrzeugen</w:t>
      </w:r>
      <w:r w:rsidR="00CB20F5">
        <w:rPr>
          <w:rFonts w:ascii="Verdana" w:eastAsia="HelveticaNeue" w:hAnsi="Verdana" w:cs="HelveticaNeue"/>
        </w:rPr>
        <w:t>, Pick-up</w:t>
      </w:r>
      <w:r w:rsidR="00130E38" w:rsidRPr="00130E38">
        <w:rPr>
          <w:rFonts w:ascii="Verdana" w:eastAsia="HelveticaNeue" w:hAnsi="Verdana" w:cs="HelveticaNeue"/>
        </w:rPr>
        <w:t xml:space="preserve">s, </w:t>
      </w:r>
      <w:r w:rsidR="00931FED">
        <w:rPr>
          <w:rFonts w:ascii="Verdana" w:eastAsia="HelveticaNeue" w:hAnsi="Verdana" w:cs="HelveticaNeue"/>
        </w:rPr>
        <w:t>Camping-Fahrzeugen</w:t>
      </w:r>
      <w:r w:rsidR="00130E38" w:rsidRPr="00130E38">
        <w:rPr>
          <w:rFonts w:ascii="Verdana" w:eastAsia="HelveticaNeue" w:hAnsi="Verdana" w:cs="HelveticaNeue"/>
        </w:rPr>
        <w:t>,</w:t>
      </w:r>
      <w:r w:rsidR="003D658D">
        <w:rPr>
          <w:rFonts w:ascii="Verdana" w:eastAsia="HelveticaNeue" w:hAnsi="Verdana" w:cs="HelveticaNeue"/>
        </w:rPr>
        <w:t xml:space="preserve"> </w:t>
      </w:r>
      <w:r w:rsidR="00130E38" w:rsidRPr="00130E38">
        <w:rPr>
          <w:rFonts w:ascii="Verdana" w:eastAsia="HelveticaNeue" w:hAnsi="Verdana" w:cs="HelveticaNeue"/>
        </w:rPr>
        <w:t>Anhängern</w:t>
      </w:r>
      <w:r w:rsidR="00931FED">
        <w:rPr>
          <w:rFonts w:ascii="Verdana" w:eastAsia="HelveticaNeue" w:hAnsi="Verdana" w:cs="HelveticaNeue"/>
        </w:rPr>
        <w:t>,</w:t>
      </w:r>
      <w:r w:rsidR="00130E38" w:rsidRPr="00130E38">
        <w:rPr>
          <w:rFonts w:ascii="Verdana" w:eastAsia="HelveticaNeue" w:hAnsi="Verdana" w:cs="HelveticaNeue"/>
        </w:rPr>
        <w:t xml:space="preserve"> Geländefahrzeugen sowie </w:t>
      </w:r>
      <w:r w:rsidR="00931FED">
        <w:rPr>
          <w:rFonts w:ascii="Verdana" w:eastAsia="HelveticaNeue" w:hAnsi="Verdana" w:cs="HelveticaNeue"/>
        </w:rPr>
        <w:t xml:space="preserve">für </w:t>
      </w:r>
      <w:r w:rsidR="00130E38" w:rsidRPr="00130E38">
        <w:rPr>
          <w:rFonts w:ascii="Verdana" w:eastAsia="HelveticaNeue" w:hAnsi="Verdana" w:cs="HelveticaNeue"/>
        </w:rPr>
        <w:t>Industrie- oder Ba</w:t>
      </w:r>
      <w:r w:rsidR="003D658D">
        <w:rPr>
          <w:rFonts w:ascii="Verdana" w:eastAsia="HelveticaNeue" w:hAnsi="Verdana" w:cs="HelveticaNeue"/>
        </w:rPr>
        <w:t>uanwendungen.</w:t>
      </w:r>
      <w:r w:rsidR="00931FED">
        <w:rPr>
          <w:rFonts w:ascii="Verdana" w:eastAsia="HelveticaNeue" w:hAnsi="Verdana" w:cs="HelveticaNeue"/>
        </w:rPr>
        <w:t xml:space="preserve"> So bleiben beispielsweise selbst Auffahrrampen oder Transportflächen von Abschlepp-Fahrzeugen zuverlässig geschützt. </w:t>
      </w:r>
    </w:p>
    <w:p w:rsidR="00CB20F5" w:rsidRDefault="00CB20F5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</w:p>
    <w:p w:rsidR="00931FED" w:rsidRDefault="00931FED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  <w:r>
        <w:rPr>
          <w:rFonts w:ascii="Verdana" w:eastAsia="HelveticaNeue" w:hAnsi="Verdana" w:cs="HelveticaNeue"/>
        </w:rPr>
        <w:t>Erste positive Rückmeldungen gibt es auch aus der Camping-Szene</w:t>
      </w:r>
      <w:r w:rsidR="00CB20F5">
        <w:rPr>
          <w:rFonts w:ascii="Verdana" w:eastAsia="HelveticaNeue" w:hAnsi="Verdana" w:cs="HelveticaNeue"/>
        </w:rPr>
        <w:t xml:space="preserve"> für Boden</w:t>
      </w:r>
      <w:r w:rsidR="00F467D6">
        <w:rPr>
          <w:rFonts w:ascii="Verdana" w:eastAsia="HelveticaNeue" w:hAnsi="Verdana" w:cs="HelveticaNeue"/>
        </w:rPr>
        <w:t>- und Ablageflächen, Dachträger</w:t>
      </w:r>
      <w:r w:rsidR="00CB20F5">
        <w:rPr>
          <w:rFonts w:ascii="Verdana" w:eastAsia="HelveticaNeue" w:hAnsi="Verdana" w:cs="HelveticaNeue"/>
        </w:rPr>
        <w:t xml:space="preserve"> und Reserveradabdeckungen. Getestet wurde der kLine Bodyguard auch an Karosserie und Felgen von Off-road-Fahrzeugen sowie bei Unterboden, Schweller und Einstiege</w:t>
      </w:r>
      <w:r w:rsidR="00F467D6">
        <w:rPr>
          <w:rFonts w:ascii="Verdana" w:eastAsia="HelveticaNeue" w:hAnsi="Verdana" w:cs="HelveticaNeue"/>
        </w:rPr>
        <w:t>n</w:t>
      </w:r>
      <w:r w:rsidR="00CB20F5">
        <w:rPr>
          <w:rFonts w:ascii="Verdana" w:eastAsia="HelveticaNeue" w:hAnsi="Verdana" w:cs="HelveticaNeue"/>
        </w:rPr>
        <w:t xml:space="preserve"> von Kfz-Fahrzeugen</w:t>
      </w:r>
    </w:p>
    <w:p w:rsidR="00931FED" w:rsidRDefault="00931FED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</w:p>
    <w:p w:rsidR="00931FED" w:rsidRDefault="00931FED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  <w:r w:rsidRPr="00130E38">
        <w:rPr>
          <w:rFonts w:ascii="Verdana" w:eastAsia="HelveticaNeue" w:hAnsi="Verdana" w:cs="HelveticaNeue"/>
        </w:rPr>
        <w:t>Empfohlene Gesamtschichtstärke: 120-380</w:t>
      </w:r>
      <w:r w:rsidR="00731A1E">
        <w:rPr>
          <w:rFonts w:ascii="Verdana" w:eastAsia="HelveticaNeue" w:hAnsi="Verdana" w:cs="HelveticaNeue"/>
        </w:rPr>
        <w:t xml:space="preserve"> </w:t>
      </w:r>
      <w:r w:rsidRPr="00130E38">
        <w:rPr>
          <w:rFonts w:ascii="Verdana" w:eastAsia="HelveticaNeue" w:hAnsi="Verdana" w:cs="HelveticaNeue"/>
        </w:rPr>
        <w:t>μ</w:t>
      </w:r>
      <w:r>
        <w:rPr>
          <w:rFonts w:ascii="Verdana" w:eastAsia="HelveticaNeue" w:hAnsi="Verdana" w:cs="HelveticaNeue"/>
        </w:rPr>
        <w:t>m trocken bzw.</w:t>
      </w:r>
      <w:r w:rsidRPr="00130E38">
        <w:rPr>
          <w:rFonts w:ascii="Verdana" w:eastAsia="HelveticaNeue" w:hAnsi="Verdana" w:cs="HelveticaNeue"/>
        </w:rPr>
        <w:t xml:space="preserve"> 250-750 μm nass (1-3 Schichten). </w:t>
      </w:r>
      <w:r>
        <w:rPr>
          <w:rFonts w:ascii="Verdana" w:eastAsia="HelveticaNeue" w:hAnsi="Verdana" w:cs="HelveticaNeue"/>
        </w:rPr>
        <w:t xml:space="preserve">Für </w:t>
      </w:r>
      <w:r w:rsidRPr="00130E38">
        <w:rPr>
          <w:rFonts w:ascii="Verdana" w:eastAsia="HelveticaNeue" w:hAnsi="Verdana" w:cs="HelveticaNeue"/>
        </w:rPr>
        <w:t>eine höhere</w:t>
      </w:r>
      <w:r>
        <w:rPr>
          <w:rFonts w:ascii="Verdana" w:eastAsia="HelveticaNeue" w:hAnsi="Verdana" w:cs="HelveticaNeue"/>
        </w:rPr>
        <w:t xml:space="preserve"> </w:t>
      </w:r>
      <w:r w:rsidRPr="00130E38">
        <w:rPr>
          <w:rFonts w:ascii="Verdana" w:eastAsia="HelveticaNeue" w:hAnsi="Verdana" w:cs="HelveticaNeue"/>
        </w:rPr>
        <w:t>Rutschhemmung ist ein Einsanden nach der ersten Schicht möglich.</w:t>
      </w:r>
      <w:r>
        <w:rPr>
          <w:rFonts w:ascii="Verdana" w:eastAsia="HelveticaNeue" w:hAnsi="Verdana" w:cs="HelveticaNeue"/>
        </w:rPr>
        <w:t xml:space="preserve"> </w:t>
      </w:r>
      <w:r w:rsidRPr="00130E38">
        <w:rPr>
          <w:rFonts w:ascii="Verdana" w:eastAsia="HelveticaNeue" w:hAnsi="Verdana" w:cs="HelveticaNeue"/>
        </w:rPr>
        <w:t>Die Applikation erfolgt mittels UBS Strukturpistole.</w:t>
      </w:r>
    </w:p>
    <w:p w:rsidR="00F467D6" w:rsidRDefault="00F467D6" w:rsidP="00F467D6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</w:p>
    <w:p w:rsidR="00F467D6" w:rsidRDefault="00F467D6" w:rsidP="00F467D6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  <w:r>
        <w:rPr>
          <w:rFonts w:ascii="Verdana" w:eastAsia="HelveticaNeue" w:hAnsi="Verdana" w:cs="HelveticaNeue"/>
        </w:rPr>
        <w:t xml:space="preserve">Weitere Informationen unter </w:t>
      </w:r>
      <w:r w:rsidRPr="00F467D6">
        <w:rPr>
          <w:rFonts w:ascii="Verdana" w:eastAsia="HelveticaNeue" w:hAnsi="Verdana" w:cs="HelveticaNeue"/>
        </w:rPr>
        <w:t>http://www.dks.at/de/aktuelles/</w:t>
      </w:r>
    </w:p>
    <w:p w:rsidR="00F467D6" w:rsidRDefault="00F467D6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  <w:r>
        <w:rPr>
          <w:rFonts w:ascii="Verdana" w:eastAsia="HelveticaNeue" w:hAnsi="Verdana" w:cs="HelveticaNeue"/>
        </w:rPr>
        <w:t>oder telefonisch unter +43 5223 48 488 bzw. per Mail an office@dks.at.</w:t>
      </w:r>
    </w:p>
    <w:p w:rsidR="00F467D6" w:rsidRPr="00130E38" w:rsidRDefault="00F467D6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</w:p>
    <w:p w:rsidR="00916B42" w:rsidRDefault="00916B42" w:rsidP="00931FED">
      <w:pPr>
        <w:autoSpaceDE w:val="0"/>
        <w:autoSpaceDN w:val="0"/>
        <w:adjustRightInd w:val="0"/>
        <w:spacing w:after="0" w:line="320" w:lineRule="exact"/>
        <w:rPr>
          <w:rFonts w:ascii="Verdana" w:eastAsia="HelveticaNeue" w:hAnsi="Verdana" w:cs="HelveticaNeue"/>
        </w:rPr>
      </w:pPr>
    </w:p>
    <w:p w:rsidR="00032549" w:rsidRPr="00557384" w:rsidRDefault="00032549" w:rsidP="00032549">
      <w:pPr>
        <w:spacing w:line="300" w:lineRule="exact"/>
        <w:rPr>
          <w:rFonts w:ascii="Helvetica" w:hAnsi="Helvetica" w:cs="Helvetica"/>
          <w:b/>
          <w:sz w:val="20"/>
          <w:szCs w:val="20"/>
        </w:rPr>
      </w:pPr>
      <w:r w:rsidRPr="00557384">
        <w:rPr>
          <w:rFonts w:ascii="Helvetica" w:hAnsi="Helvetica" w:cs="Helvetica"/>
          <w:b/>
          <w:sz w:val="20"/>
          <w:szCs w:val="20"/>
        </w:rPr>
        <w:t>Presserückfragen:</w:t>
      </w:r>
    </w:p>
    <w:p w:rsidR="00916B42" w:rsidRPr="00557384" w:rsidRDefault="00AB319E" w:rsidP="00916B42">
      <w:pPr>
        <w:spacing w:line="300" w:lineRule="exac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ImPressRoom – Agentur für </w:t>
      </w:r>
      <w:r w:rsidR="009A2066">
        <w:rPr>
          <w:rFonts w:ascii="Helvetica" w:hAnsi="Helvetica" w:cs="Helvetica"/>
          <w:sz w:val="20"/>
          <w:szCs w:val="20"/>
        </w:rPr>
        <w:t>Kommunikation</w:t>
      </w:r>
      <w:r w:rsidR="009A2066">
        <w:rPr>
          <w:rFonts w:ascii="Helvetica" w:hAnsi="Helvetica" w:cs="Helvetica"/>
          <w:sz w:val="20"/>
          <w:szCs w:val="20"/>
        </w:rPr>
        <w:br/>
        <w:t>Barbara Taxacher</w:t>
      </w:r>
      <w:r w:rsidR="009A2066">
        <w:rPr>
          <w:rFonts w:ascii="Helvetica" w:hAnsi="Helvetica" w:cs="Helvetica"/>
          <w:sz w:val="20"/>
          <w:szCs w:val="20"/>
        </w:rPr>
        <w:br/>
        <w:t>Mobil: 0676 366 23 99</w:t>
      </w:r>
      <w:r w:rsidR="009A2066"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M</w:t>
      </w:r>
      <w:r w:rsidR="00916B42" w:rsidRPr="00557384">
        <w:rPr>
          <w:rFonts w:ascii="Helvetica" w:hAnsi="Helvetica" w:cs="Helvetica"/>
          <w:sz w:val="20"/>
          <w:szCs w:val="20"/>
        </w:rPr>
        <w:t xml:space="preserve">ail: </w:t>
      </w:r>
      <w:hyperlink r:id="rId5" w:history="1">
        <w:r w:rsidR="00916B42" w:rsidRPr="00557384">
          <w:rPr>
            <w:rStyle w:val="Hyperlink"/>
            <w:rFonts w:ascii="Helvetica" w:hAnsi="Helvetica" w:cs="Helvetica"/>
            <w:color w:val="auto"/>
            <w:sz w:val="20"/>
            <w:szCs w:val="20"/>
            <w:u w:val="none"/>
          </w:rPr>
          <w:t>taxacher@impressroom.com</w:t>
        </w:r>
      </w:hyperlink>
    </w:p>
    <w:sectPr w:rsidR="00916B42" w:rsidRPr="00557384" w:rsidSect="000927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977"/>
    <w:rsid w:val="00002247"/>
    <w:rsid w:val="00006F4A"/>
    <w:rsid w:val="000271C9"/>
    <w:rsid w:val="00032549"/>
    <w:rsid w:val="000819A5"/>
    <w:rsid w:val="000927C1"/>
    <w:rsid w:val="000F0721"/>
    <w:rsid w:val="00107BC9"/>
    <w:rsid w:val="00116881"/>
    <w:rsid w:val="00130E38"/>
    <w:rsid w:val="00150E8E"/>
    <w:rsid w:val="00160598"/>
    <w:rsid w:val="001B23BD"/>
    <w:rsid w:val="001C40B1"/>
    <w:rsid w:val="001D4C9F"/>
    <w:rsid w:val="001E3D29"/>
    <w:rsid w:val="001E5A76"/>
    <w:rsid w:val="0020477F"/>
    <w:rsid w:val="00234624"/>
    <w:rsid w:val="0024429E"/>
    <w:rsid w:val="002527D2"/>
    <w:rsid w:val="002802D7"/>
    <w:rsid w:val="00296644"/>
    <w:rsid w:val="00297CC7"/>
    <w:rsid w:val="00306280"/>
    <w:rsid w:val="0031187F"/>
    <w:rsid w:val="003156E9"/>
    <w:rsid w:val="0039521C"/>
    <w:rsid w:val="003B04DD"/>
    <w:rsid w:val="003B5703"/>
    <w:rsid w:val="003C152F"/>
    <w:rsid w:val="003C202E"/>
    <w:rsid w:val="003D658D"/>
    <w:rsid w:val="003D7773"/>
    <w:rsid w:val="0042310C"/>
    <w:rsid w:val="004236AE"/>
    <w:rsid w:val="004402AD"/>
    <w:rsid w:val="004521BB"/>
    <w:rsid w:val="00474517"/>
    <w:rsid w:val="00496237"/>
    <w:rsid w:val="004B2B24"/>
    <w:rsid w:val="004F317B"/>
    <w:rsid w:val="005335AA"/>
    <w:rsid w:val="0054664E"/>
    <w:rsid w:val="00557384"/>
    <w:rsid w:val="00571697"/>
    <w:rsid w:val="00577A89"/>
    <w:rsid w:val="00591EC8"/>
    <w:rsid w:val="005920F7"/>
    <w:rsid w:val="005C44F8"/>
    <w:rsid w:val="005E2770"/>
    <w:rsid w:val="005E6B3F"/>
    <w:rsid w:val="005F25DA"/>
    <w:rsid w:val="005F7915"/>
    <w:rsid w:val="00633222"/>
    <w:rsid w:val="00682E69"/>
    <w:rsid w:val="006C2B40"/>
    <w:rsid w:val="006C4660"/>
    <w:rsid w:val="006D054A"/>
    <w:rsid w:val="006E1E9F"/>
    <w:rsid w:val="006F054F"/>
    <w:rsid w:val="006F0B7A"/>
    <w:rsid w:val="006F0C75"/>
    <w:rsid w:val="006F1E55"/>
    <w:rsid w:val="0070362B"/>
    <w:rsid w:val="00731A1E"/>
    <w:rsid w:val="00736AFD"/>
    <w:rsid w:val="00747E04"/>
    <w:rsid w:val="00753AF1"/>
    <w:rsid w:val="00757701"/>
    <w:rsid w:val="0079496E"/>
    <w:rsid w:val="007A60CE"/>
    <w:rsid w:val="007B3B5D"/>
    <w:rsid w:val="007B7522"/>
    <w:rsid w:val="007C0817"/>
    <w:rsid w:val="007C14D3"/>
    <w:rsid w:val="007D2144"/>
    <w:rsid w:val="007D4429"/>
    <w:rsid w:val="007E5D4D"/>
    <w:rsid w:val="00814FAF"/>
    <w:rsid w:val="00822D6A"/>
    <w:rsid w:val="00844E23"/>
    <w:rsid w:val="00866459"/>
    <w:rsid w:val="0089695C"/>
    <w:rsid w:val="008A5B57"/>
    <w:rsid w:val="008A7CD6"/>
    <w:rsid w:val="008C6F9C"/>
    <w:rsid w:val="008D74DB"/>
    <w:rsid w:val="008E15EE"/>
    <w:rsid w:val="008F1012"/>
    <w:rsid w:val="00916B42"/>
    <w:rsid w:val="00924B11"/>
    <w:rsid w:val="00931FED"/>
    <w:rsid w:val="00935C1F"/>
    <w:rsid w:val="009651EA"/>
    <w:rsid w:val="009704B2"/>
    <w:rsid w:val="00972F65"/>
    <w:rsid w:val="00977EA8"/>
    <w:rsid w:val="00980C1D"/>
    <w:rsid w:val="009A2066"/>
    <w:rsid w:val="009C1C32"/>
    <w:rsid w:val="009D7852"/>
    <w:rsid w:val="009D7F9D"/>
    <w:rsid w:val="009E1965"/>
    <w:rsid w:val="00A378E1"/>
    <w:rsid w:val="00A81F19"/>
    <w:rsid w:val="00A820BE"/>
    <w:rsid w:val="00A82334"/>
    <w:rsid w:val="00AA664C"/>
    <w:rsid w:val="00AB16AA"/>
    <w:rsid w:val="00AB319E"/>
    <w:rsid w:val="00AC6054"/>
    <w:rsid w:val="00AD2C7F"/>
    <w:rsid w:val="00AE14C8"/>
    <w:rsid w:val="00AE2372"/>
    <w:rsid w:val="00B40701"/>
    <w:rsid w:val="00B45DF7"/>
    <w:rsid w:val="00B5760F"/>
    <w:rsid w:val="00B66C46"/>
    <w:rsid w:val="00B71804"/>
    <w:rsid w:val="00B72E50"/>
    <w:rsid w:val="00B74434"/>
    <w:rsid w:val="00B75CDA"/>
    <w:rsid w:val="00B7693C"/>
    <w:rsid w:val="00B8778C"/>
    <w:rsid w:val="00BA3908"/>
    <w:rsid w:val="00BA5304"/>
    <w:rsid w:val="00BC42AB"/>
    <w:rsid w:val="00BE2EBD"/>
    <w:rsid w:val="00C53DB2"/>
    <w:rsid w:val="00CB20F5"/>
    <w:rsid w:val="00CC08C4"/>
    <w:rsid w:val="00CE6735"/>
    <w:rsid w:val="00CE73FA"/>
    <w:rsid w:val="00CF5679"/>
    <w:rsid w:val="00D01D3F"/>
    <w:rsid w:val="00D61936"/>
    <w:rsid w:val="00D62C9E"/>
    <w:rsid w:val="00DA538C"/>
    <w:rsid w:val="00DB0B77"/>
    <w:rsid w:val="00DC4623"/>
    <w:rsid w:val="00DC4EA4"/>
    <w:rsid w:val="00DC53B3"/>
    <w:rsid w:val="00DF5D24"/>
    <w:rsid w:val="00E0730D"/>
    <w:rsid w:val="00E14D2D"/>
    <w:rsid w:val="00E27977"/>
    <w:rsid w:val="00E30CC9"/>
    <w:rsid w:val="00E66532"/>
    <w:rsid w:val="00E71969"/>
    <w:rsid w:val="00E83A19"/>
    <w:rsid w:val="00E9511A"/>
    <w:rsid w:val="00EA07D9"/>
    <w:rsid w:val="00EA1FBD"/>
    <w:rsid w:val="00EB1B35"/>
    <w:rsid w:val="00ED0B6A"/>
    <w:rsid w:val="00F02340"/>
    <w:rsid w:val="00F05CBD"/>
    <w:rsid w:val="00F11391"/>
    <w:rsid w:val="00F26C9B"/>
    <w:rsid w:val="00F358FF"/>
    <w:rsid w:val="00F467D6"/>
    <w:rsid w:val="00F7752B"/>
    <w:rsid w:val="00F856F1"/>
    <w:rsid w:val="00F93548"/>
    <w:rsid w:val="00FA588D"/>
    <w:rsid w:val="00FA5D4A"/>
    <w:rsid w:val="00FD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5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2549"/>
    <w:rPr>
      <w:color w:val="0000FF" w:themeColor="hyperlink"/>
      <w:u w:val="single"/>
    </w:rPr>
  </w:style>
  <w:style w:type="paragraph" w:styleId="StandardWeb">
    <w:name w:val="Normal (Web)"/>
    <w:basedOn w:val="Standard"/>
    <w:rsid w:val="0059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acher@impressroo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9</cp:revision>
  <cp:lastPrinted>2016-01-21T11:46:00Z</cp:lastPrinted>
  <dcterms:created xsi:type="dcterms:W3CDTF">2017-03-24T14:10:00Z</dcterms:created>
  <dcterms:modified xsi:type="dcterms:W3CDTF">2017-04-13T11:40:00Z</dcterms:modified>
</cp:coreProperties>
</file>